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3456" w:rsidRDefault="00B4255D">
      <w:pPr>
        <w:spacing w:line="240" w:lineRule="auto"/>
        <w:jc w:val="center"/>
        <w:rPr>
          <w:rFonts w:ascii="Calibri" w:eastAsia="Calibri" w:hAnsi="Calibri" w:cs="Calibri"/>
          <w:b/>
          <w:sz w:val="24"/>
          <w:szCs w:val="24"/>
        </w:rPr>
      </w:pPr>
      <w:bookmarkStart w:id="0" w:name="_gjdgxs" w:colFirst="0" w:colLast="0"/>
      <w:bookmarkEnd w:id="0"/>
      <w:r>
        <w:rPr>
          <w:rFonts w:ascii="Calibri" w:eastAsia="Calibri" w:hAnsi="Calibri" w:cs="Calibri"/>
          <w:b/>
          <w:sz w:val="24"/>
          <w:szCs w:val="24"/>
        </w:rPr>
        <w:t>Brewerton Elementary PTO Meeting Minutes</w:t>
      </w:r>
    </w:p>
    <w:p w14:paraId="00000002" w14:textId="77777777" w:rsidR="002E3456" w:rsidRDefault="00B4255D">
      <w:pPr>
        <w:spacing w:line="240" w:lineRule="auto"/>
        <w:jc w:val="center"/>
        <w:rPr>
          <w:rFonts w:ascii="Calibri" w:eastAsia="Calibri" w:hAnsi="Calibri" w:cs="Calibri"/>
          <w:sz w:val="24"/>
          <w:szCs w:val="24"/>
        </w:rPr>
      </w:pPr>
      <w:r>
        <w:rPr>
          <w:rFonts w:ascii="Calibri" w:eastAsia="Calibri" w:hAnsi="Calibri" w:cs="Calibri"/>
          <w:b/>
          <w:sz w:val="24"/>
          <w:szCs w:val="24"/>
        </w:rPr>
        <w:t>January 18, 2023</w:t>
      </w:r>
    </w:p>
    <w:p w14:paraId="00000003" w14:textId="77777777" w:rsidR="002E3456" w:rsidRDefault="002E3456">
      <w:pPr>
        <w:spacing w:line="240" w:lineRule="auto"/>
        <w:rPr>
          <w:rFonts w:ascii="Calibri" w:eastAsia="Calibri" w:hAnsi="Calibri" w:cs="Calibri"/>
          <w:sz w:val="24"/>
          <w:szCs w:val="24"/>
        </w:rPr>
      </w:pPr>
    </w:p>
    <w:p w14:paraId="00000004"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PRINCIPAL’S REPORT</w:t>
      </w:r>
    </w:p>
    <w:p w14:paraId="00000005" w14:textId="77777777" w:rsidR="002E3456" w:rsidRDefault="00B4255D">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 xml:space="preserve">State Testing- </w:t>
      </w:r>
      <w:r>
        <w:rPr>
          <w:rFonts w:ascii="Calibri" w:eastAsia="Calibri" w:hAnsi="Calibri" w:cs="Calibri"/>
          <w:sz w:val="24"/>
          <w:szCs w:val="24"/>
        </w:rPr>
        <w:t>Brewerton was ranked 5th out of elementary schools in Onondaga County for math and ELA state testing. Only 3 FM elementary schools and one West Genesee Elementary outperformed BE. Article on Syracuse.com</w:t>
      </w:r>
    </w:p>
    <w:p w14:paraId="00000006" w14:textId="77777777" w:rsidR="002E3456" w:rsidRDefault="00B4255D">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 xml:space="preserve">Spring Open House- </w:t>
      </w:r>
      <w:r>
        <w:rPr>
          <w:rFonts w:ascii="Calibri" w:eastAsia="Calibri" w:hAnsi="Calibri" w:cs="Calibri"/>
          <w:sz w:val="24"/>
          <w:szCs w:val="24"/>
        </w:rPr>
        <w:t>May 18, 6:00-7:30pm.</w:t>
      </w:r>
      <w:r>
        <w:rPr>
          <w:rFonts w:ascii="Calibri" w:eastAsia="Calibri" w:hAnsi="Calibri" w:cs="Calibri"/>
          <w:b/>
          <w:sz w:val="24"/>
          <w:szCs w:val="24"/>
        </w:rPr>
        <w:t xml:space="preserve"> </w:t>
      </w:r>
      <w:r>
        <w:rPr>
          <w:rFonts w:ascii="Calibri" w:eastAsia="Calibri" w:hAnsi="Calibri" w:cs="Calibri"/>
          <w:sz w:val="24"/>
          <w:szCs w:val="24"/>
        </w:rPr>
        <w:t>There is a t</w:t>
      </w:r>
      <w:r>
        <w:rPr>
          <w:rFonts w:ascii="Calibri" w:eastAsia="Calibri" w:hAnsi="Calibri" w:cs="Calibri"/>
          <w:sz w:val="24"/>
          <w:szCs w:val="24"/>
        </w:rPr>
        <w:t>eacher’s committee for this and Annamarie will be representing the PTO. They will start meeting after February break.</w:t>
      </w:r>
    </w:p>
    <w:p w14:paraId="00000007" w14:textId="77777777" w:rsidR="002E3456" w:rsidRDefault="002E3456">
      <w:pPr>
        <w:spacing w:line="240" w:lineRule="auto"/>
        <w:rPr>
          <w:rFonts w:ascii="Calibri" w:eastAsia="Calibri" w:hAnsi="Calibri" w:cs="Calibri"/>
          <w:b/>
          <w:sz w:val="24"/>
          <w:szCs w:val="24"/>
        </w:rPr>
      </w:pPr>
    </w:p>
    <w:p w14:paraId="00000008"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BUDGET REVIEW/TREASURER REPORT</w:t>
      </w:r>
      <w:r>
        <w:rPr>
          <w:rFonts w:ascii="Calibri" w:eastAsia="Calibri" w:hAnsi="Calibri" w:cs="Calibri"/>
          <w:sz w:val="24"/>
          <w:szCs w:val="24"/>
        </w:rPr>
        <w:t xml:space="preserve"> - the budget was reviewed and approved</w:t>
      </w:r>
    </w:p>
    <w:p w14:paraId="00000009" w14:textId="77777777" w:rsidR="002E3456" w:rsidRDefault="002E3456">
      <w:pPr>
        <w:spacing w:line="240" w:lineRule="auto"/>
        <w:ind w:left="360"/>
        <w:rPr>
          <w:rFonts w:ascii="Calibri" w:eastAsia="Calibri" w:hAnsi="Calibri" w:cs="Calibri"/>
          <w:sz w:val="24"/>
          <w:szCs w:val="24"/>
        </w:rPr>
      </w:pPr>
    </w:p>
    <w:p w14:paraId="0000000A"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 xml:space="preserve">SPC Updates- </w:t>
      </w:r>
      <w:r>
        <w:rPr>
          <w:rFonts w:ascii="Calibri" w:eastAsia="Calibri" w:hAnsi="Calibri" w:cs="Calibri"/>
          <w:sz w:val="24"/>
          <w:szCs w:val="24"/>
        </w:rPr>
        <w:t>Meghan</w:t>
      </w:r>
    </w:p>
    <w:p w14:paraId="0000000B" w14:textId="77777777" w:rsidR="002E3456" w:rsidRDefault="00B4255D">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 xml:space="preserve">Youth Internet Usage and Security- </w:t>
      </w:r>
      <w:r>
        <w:rPr>
          <w:rFonts w:ascii="Calibri" w:eastAsia="Calibri" w:hAnsi="Calibri" w:cs="Calibri"/>
          <w:sz w:val="24"/>
          <w:szCs w:val="24"/>
        </w:rPr>
        <w:t>Officer Ric</w:t>
      </w:r>
      <w:r>
        <w:rPr>
          <w:rFonts w:ascii="Calibri" w:eastAsia="Calibri" w:hAnsi="Calibri" w:cs="Calibri"/>
          <w:sz w:val="24"/>
          <w:szCs w:val="24"/>
        </w:rPr>
        <w:t xml:space="preserve">h Hargraves presented and shared information pamphlets. He shared website information for tracking new apps and rates their security and safety (what kids can do on them). </w:t>
      </w:r>
    </w:p>
    <w:p w14:paraId="0000000C" w14:textId="77777777" w:rsidR="002E3456" w:rsidRDefault="00B4255D">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Wall of Distinction</w:t>
      </w:r>
      <w:proofErr w:type="gramStart"/>
      <w:r>
        <w:rPr>
          <w:rFonts w:ascii="Calibri" w:eastAsia="Calibri" w:hAnsi="Calibri" w:cs="Calibri"/>
          <w:b/>
          <w:sz w:val="24"/>
          <w:szCs w:val="24"/>
        </w:rPr>
        <w:t xml:space="preserve">- </w:t>
      </w:r>
      <w:r>
        <w:rPr>
          <w:rFonts w:ascii="Calibri" w:eastAsia="Calibri" w:hAnsi="Calibri" w:cs="Calibri"/>
        </w:rPr>
        <w:t xml:space="preserve"> </w:t>
      </w:r>
      <w:r>
        <w:rPr>
          <w:rFonts w:ascii="Calibri" w:eastAsia="Calibri" w:hAnsi="Calibri" w:cs="Calibri"/>
          <w:sz w:val="24"/>
          <w:szCs w:val="24"/>
        </w:rPr>
        <w:t>People</w:t>
      </w:r>
      <w:proofErr w:type="gramEnd"/>
      <w:r>
        <w:rPr>
          <w:rFonts w:ascii="Calibri" w:eastAsia="Calibri" w:hAnsi="Calibri" w:cs="Calibri"/>
          <w:sz w:val="24"/>
          <w:szCs w:val="24"/>
        </w:rPr>
        <w:t xml:space="preserve"> who live in the community or people who attended CS an</w:t>
      </w:r>
      <w:r>
        <w:rPr>
          <w:rFonts w:ascii="Calibri" w:eastAsia="Calibri" w:hAnsi="Calibri" w:cs="Calibri"/>
          <w:sz w:val="24"/>
          <w:szCs w:val="24"/>
        </w:rPr>
        <w:t>d are doing something great in the community can be nominated to be part of the wall of distinction in the high school. Applications are due 1/27.</w:t>
      </w:r>
    </w:p>
    <w:p w14:paraId="0000000D" w14:textId="77777777" w:rsidR="002E3456" w:rsidRDefault="00B4255D">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 xml:space="preserve">Movie Licensing- </w:t>
      </w:r>
      <w:r>
        <w:rPr>
          <w:rFonts w:ascii="Calibri" w:eastAsia="Calibri" w:hAnsi="Calibri" w:cs="Calibri"/>
        </w:rPr>
        <w:t>PTOs got together and reached out to a company to try to get movie licensing for all the sch</w:t>
      </w:r>
      <w:r>
        <w:rPr>
          <w:rFonts w:ascii="Calibri" w:eastAsia="Calibri" w:hAnsi="Calibri" w:cs="Calibri"/>
        </w:rPr>
        <w:t>ools. One year- $650 for Brewerton. Meghan found another company (MPLC- Movie Publishing Licensing Company) that would be $250 for the year.</w:t>
      </w:r>
    </w:p>
    <w:p w14:paraId="0000000E" w14:textId="77777777" w:rsidR="002E3456" w:rsidRDefault="00B4255D">
      <w:pPr>
        <w:numPr>
          <w:ilvl w:val="1"/>
          <w:numId w:val="1"/>
        </w:numPr>
        <w:spacing w:line="240" w:lineRule="auto"/>
        <w:rPr>
          <w:rFonts w:ascii="Calibri" w:eastAsia="Calibri" w:hAnsi="Calibri" w:cs="Calibri"/>
        </w:rPr>
      </w:pPr>
      <w:r>
        <w:rPr>
          <w:rFonts w:ascii="Calibri" w:eastAsia="Calibri" w:hAnsi="Calibri" w:cs="Calibri"/>
        </w:rPr>
        <w:t xml:space="preserve">Other PTOs are doing STEM nights and paint nights. Will look into paint night options for Brewerton. </w:t>
      </w:r>
    </w:p>
    <w:p w14:paraId="0000000F" w14:textId="77777777" w:rsidR="002E3456" w:rsidRDefault="002E3456">
      <w:pPr>
        <w:spacing w:line="240" w:lineRule="auto"/>
        <w:rPr>
          <w:rFonts w:ascii="Calibri" w:eastAsia="Calibri" w:hAnsi="Calibri" w:cs="Calibri"/>
          <w:sz w:val="24"/>
          <w:szCs w:val="24"/>
        </w:rPr>
      </w:pPr>
    </w:p>
    <w:p w14:paraId="00000010"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Snow/Sand Sc</w:t>
      </w:r>
      <w:r>
        <w:rPr>
          <w:rFonts w:ascii="Calibri" w:eastAsia="Calibri" w:hAnsi="Calibri" w:cs="Calibri"/>
          <w:b/>
          <w:sz w:val="24"/>
          <w:szCs w:val="24"/>
        </w:rPr>
        <w:t xml:space="preserve">ulpture Contest- </w:t>
      </w:r>
      <w:r>
        <w:rPr>
          <w:rFonts w:ascii="Calibri" w:eastAsia="Calibri" w:hAnsi="Calibri" w:cs="Calibri"/>
          <w:sz w:val="24"/>
          <w:szCs w:val="24"/>
        </w:rPr>
        <w:t xml:space="preserve">Will send out flyer and run through March 24. Voting will take place the last week of March. 1st, 2nd and 3rd place winners. </w:t>
      </w:r>
    </w:p>
    <w:p w14:paraId="00000011" w14:textId="77777777" w:rsidR="002E3456" w:rsidRDefault="002E3456">
      <w:pPr>
        <w:spacing w:line="240" w:lineRule="auto"/>
        <w:ind w:left="360"/>
        <w:rPr>
          <w:rFonts w:ascii="Calibri" w:eastAsia="Calibri" w:hAnsi="Calibri" w:cs="Calibri"/>
          <w:sz w:val="24"/>
          <w:szCs w:val="24"/>
        </w:rPr>
      </w:pPr>
    </w:p>
    <w:p w14:paraId="00000012"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 xml:space="preserve">Hanging Basket Sale- </w:t>
      </w:r>
      <w:r>
        <w:rPr>
          <w:rFonts w:ascii="Calibri" w:eastAsia="Calibri" w:hAnsi="Calibri" w:cs="Calibri"/>
          <w:sz w:val="24"/>
          <w:szCs w:val="24"/>
        </w:rPr>
        <w:t xml:space="preserve">Mother’s Day weekend. Patty will coordinate. </w:t>
      </w:r>
    </w:p>
    <w:p w14:paraId="00000013" w14:textId="77777777" w:rsidR="002E3456" w:rsidRDefault="002E3456">
      <w:pPr>
        <w:spacing w:line="240" w:lineRule="auto"/>
        <w:ind w:left="360"/>
        <w:rPr>
          <w:rFonts w:ascii="Calibri" w:eastAsia="Calibri" w:hAnsi="Calibri" w:cs="Calibri"/>
          <w:sz w:val="24"/>
          <w:szCs w:val="24"/>
        </w:rPr>
      </w:pPr>
    </w:p>
    <w:p w14:paraId="00000014"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 xml:space="preserve">Square 1 Art- </w:t>
      </w:r>
      <w:r>
        <w:rPr>
          <w:rFonts w:ascii="Calibri" w:eastAsia="Calibri" w:hAnsi="Calibri" w:cs="Calibri"/>
        </w:rPr>
        <w:t>Families were charged for ship</w:t>
      </w:r>
      <w:r>
        <w:rPr>
          <w:rFonts w:ascii="Calibri" w:eastAsia="Calibri" w:hAnsi="Calibri" w:cs="Calibri"/>
        </w:rPr>
        <w:t>ping this year versus having it shipped to school for free. Sales were down this year compared to years’ past. Meghan will look at other vendors to see if there is a better option. Will send out a survey to parents to see if shipping costs impacted their d</w:t>
      </w:r>
      <w:r>
        <w:rPr>
          <w:rFonts w:ascii="Calibri" w:eastAsia="Calibri" w:hAnsi="Calibri" w:cs="Calibri"/>
        </w:rPr>
        <w:t>ecision to order. Also need to contact Square1 Art and see if they will continue the shipping costs for next year.</w:t>
      </w:r>
    </w:p>
    <w:p w14:paraId="00000015" w14:textId="77777777" w:rsidR="002E3456" w:rsidRDefault="002E3456">
      <w:pPr>
        <w:spacing w:line="240" w:lineRule="auto"/>
        <w:ind w:left="360"/>
        <w:rPr>
          <w:rFonts w:ascii="Calibri" w:eastAsia="Calibri" w:hAnsi="Calibri" w:cs="Calibri"/>
        </w:rPr>
      </w:pPr>
    </w:p>
    <w:p w14:paraId="00000016"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Brewerton Spirit Wear Order-</w:t>
      </w:r>
      <w:r>
        <w:rPr>
          <w:rFonts w:ascii="Calibri" w:eastAsia="Calibri" w:hAnsi="Calibri" w:cs="Calibri"/>
          <w:sz w:val="24"/>
          <w:szCs w:val="24"/>
        </w:rPr>
        <w:t xml:space="preserve"> Ask Billie Merritt to design a few options for a </w:t>
      </w:r>
      <w:proofErr w:type="spellStart"/>
      <w:r>
        <w:rPr>
          <w:rFonts w:ascii="Calibri" w:eastAsia="Calibri" w:hAnsi="Calibri" w:cs="Calibri"/>
          <w:sz w:val="24"/>
          <w:szCs w:val="24"/>
        </w:rPr>
        <w:t>hawklet</w:t>
      </w:r>
      <w:proofErr w:type="spellEnd"/>
      <w:r>
        <w:rPr>
          <w:rFonts w:ascii="Calibri" w:eastAsia="Calibri" w:hAnsi="Calibri" w:cs="Calibri"/>
          <w:sz w:val="24"/>
          <w:szCs w:val="24"/>
        </w:rPr>
        <w:t>. Contact a vendor. Put together an order form using Br</w:t>
      </w:r>
      <w:r>
        <w:rPr>
          <w:rFonts w:ascii="Calibri" w:eastAsia="Calibri" w:hAnsi="Calibri" w:cs="Calibri"/>
          <w:sz w:val="24"/>
          <w:szCs w:val="24"/>
        </w:rPr>
        <w:t xml:space="preserve">ewerton El </w:t>
      </w:r>
      <w:proofErr w:type="spellStart"/>
      <w:r>
        <w:rPr>
          <w:rFonts w:ascii="Calibri" w:eastAsia="Calibri" w:hAnsi="Calibri" w:cs="Calibri"/>
          <w:sz w:val="24"/>
          <w:szCs w:val="24"/>
        </w:rPr>
        <w:t>hawklet</w:t>
      </w:r>
      <w:proofErr w:type="spellEnd"/>
      <w:r>
        <w:rPr>
          <w:rFonts w:ascii="Calibri" w:eastAsia="Calibri" w:hAnsi="Calibri" w:cs="Calibri"/>
          <w:sz w:val="24"/>
          <w:szCs w:val="24"/>
        </w:rPr>
        <w:t xml:space="preserve"> and CS </w:t>
      </w:r>
      <w:proofErr w:type="spellStart"/>
      <w:r>
        <w:rPr>
          <w:rFonts w:ascii="Calibri" w:eastAsia="Calibri" w:hAnsi="Calibri" w:cs="Calibri"/>
          <w:sz w:val="24"/>
          <w:szCs w:val="24"/>
        </w:rPr>
        <w:t>Redhawks</w:t>
      </w:r>
      <w:proofErr w:type="spellEnd"/>
      <w:r>
        <w:rPr>
          <w:rFonts w:ascii="Calibri" w:eastAsia="Calibri" w:hAnsi="Calibri" w:cs="Calibri"/>
          <w:sz w:val="24"/>
          <w:szCs w:val="24"/>
        </w:rPr>
        <w:t xml:space="preserve"> as options on spirit wear.</w:t>
      </w:r>
    </w:p>
    <w:p w14:paraId="00000017" w14:textId="77777777" w:rsidR="002E3456" w:rsidRDefault="002E3456">
      <w:pPr>
        <w:spacing w:line="240" w:lineRule="auto"/>
        <w:ind w:left="360"/>
        <w:rPr>
          <w:rFonts w:ascii="Calibri" w:eastAsia="Calibri" w:hAnsi="Calibri" w:cs="Calibri"/>
          <w:b/>
          <w:sz w:val="24"/>
          <w:szCs w:val="24"/>
        </w:rPr>
      </w:pPr>
    </w:p>
    <w:p w14:paraId="00000018" w14:textId="77777777" w:rsidR="002E3456" w:rsidRDefault="00B4255D">
      <w:pPr>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Next Meeting Dates</w:t>
      </w:r>
    </w:p>
    <w:p w14:paraId="00000019" w14:textId="77777777" w:rsidR="002E3456" w:rsidRDefault="00B4255D">
      <w:pPr>
        <w:spacing w:line="240" w:lineRule="auto"/>
        <w:ind w:left="2160"/>
        <w:rPr>
          <w:rFonts w:ascii="Calibri" w:eastAsia="Calibri" w:hAnsi="Calibri" w:cs="Calibri"/>
          <w:sz w:val="24"/>
          <w:szCs w:val="24"/>
        </w:rPr>
      </w:pPr>
      <w:r>
        <w:rPr>
          <w:rFonts w:ascii="Calibri" w:eastAsia="Calibri" w:hAnsi="Calibri" w:cs="Calibri"/>
          <w:sz w:val="24"/>
          <w:szCs w:val="24"/>
        </w:rPr>
        <w:t>Tuesday, February 28</w:t>
      </w:r>
    </w:p>
    <w:p w14:paraId="0000001A" w14:textId="77777777" w:rsidR="002E3456" w:rsidRDefault="00B4255D">
      <w:pPr>
        <w:spacing w:line="240" w:lineRule="auto"/>
        <w:ind w:left="1440" w:firstLine="720"/>
        <w:rPr>
          <w:rFonts w:ascii="Calibri" w:eastAsia="Calibri" w:hAnsi="Calibri" w:cs="Calibri"/>
          <w:sz w:val="24"/>
          <w:szCs w:val="24"/>
        </w:rPr>
      </w:pPr>
      <w:r>
        <w:rPr>
          <w:rFonts w:ascii="Calibri" w:eastAsia="Calibri" w:hAnsi="Calibri" w:cs="Calibri"/>
          <w:sz w:val="24"/>
          <w:szCs w:val="24"/>
        </w:rPr>
        <w:t>Wednesday, March 22</w:t>
      </w:r>
    </w:p>
    <w:p w14:paraId="0000001B" w14:textId="77777777" w:rsidR="002E3456" w:rsidRDefault="00B4255D">
      <w:pPr>
        <w:spacing w:line="240" w:lineRule="auto"/>
        <w:ind w:left="1440" w:firstLine="720"/>
        <w:rPr>
          <w:rFonts w:ascii="Calibri" w:eastAsia="Calibri" w:hAnsi="Calibri" w:cs="Calibri"/>
          <w:sz w:val="24"/>
          <w:szCs w:val="24"/>
        </w:rPr>
      </w:pPr>
      <w:r>
        <w:rPr>
          <w:rFonts w:ascii="Calibri" w:eastAsia="Calibri" w:hAnsi="Calibri" w:cs="Calibri"/>
          <w:sz w:val="24"/>
          <w:szCs w:val="24"/>
        </w:rPr>
        <w:t>Tuesday, April 18</w:t>
      </w:r>
    </w:p>
    <w:p w14:paraId="0000001C" w14:textId="77777777" w:rsidR="002E3456" w:rsidRDefault="00B4255D">
      <w:pPr>
        <w:spacing w:line="240" w:lineRule="auto"/>
        <w:ind w:left="1440" w:firstLine="720"/>
        <w:rPr>
          <w:rFonts w:ascii="Calibri" w:eastAsia="Calibri" w:hAnsi="Calibri" w:cs="Calibri"/>
          <w:sz w:val="24"/>
          <w:szCs w:val="24"/>
        </w:rPr>
      </w:pPr>
      <w:r>
        <w:rPr>
          <w:rFonts w:ascii="Calibri" w:eastAsia="Calibri" w:hAnsi="Calibri" w:cs="Calibri"/>
          <w:sz w:val="24"/>
          <w:szCs w:val="24"/>
        </w:rPr>
        <w:t>Wednesday, May 10</w:t>
      </w:r>
    </w:p>
    <w:p w14:paraId="0000001D" w14:textId="77777777" w:rsidR="002E3456" w:rsidRDefault="002E3456">
      <w:pPr>
        <w:spacing w:line="240" w:lineRule="auto"/>
        <w:rPr>
          <w:rFonts w:ascii="Calibri" w:eastAsia="Calibri" w:hAnsi="Calibri" w:cs="Calibri"/>
          <w:b/>
          <w:sz w:val="24"/>
          <w:szCs w:val="24"/>
        </w:rPr>
      </w:pPr>
    </w:p>
    <w:p w14:paraId="0000001E" w14:textId="77777777" w:rsidR="002E3456" w:rsidRDefault="002E3456">
      <w:pPr>
        <w:spacing w:line="240" w:lineRule="auto"/>
        <w:rPr>
          <w:rFonts w:ascii="Calibri" w:eastAsia="Calibri" w:hAnsi="Calibri" w:cs="Calibri"/>
          <w:b/>
          <w:sz w:val="24"/>
          <w:szCs w:val="24"/>
        </w:rPr>
      </w:pPr>
    </w:p>
    <w:p w14:paraId="0000001F" w14:textId="77777777" w:rsidR="002E3456" w:rsidRDefault="002E3456">
      <w:pPr>
        <w:spacing w:line="240" w:lineRule="auto"/>
        <w:rPr>
          <w:rFonts w:ascii="Calibri" w:eastAsia="Calibri" w:hAnsi="Calibri" w:cs="Calibri"/>
          <w:b/>
          <w:sz w:val="24"/>
          <w:szCs w:val="24"/>
        </w:rPr>
      </w:pPr>
    </w:p>
    <w:sectPr w:rsidR="002E3456">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64BC4"/>
    <w:multiLevelType w:val="multilevel"/>
    <w:tmpl w:val="DA6295C2"/>
    <w:lvl w:ilvl="0">
      <w:start w:val="1"/>
      <w:numFmt w:val="decimal"/>
      <w:lvlText w:val="%1."/>
      <w:lvlJc w:val="left"/>
      <w:pPr>
        <w:ind w:left="360" w:hanging="360"/>
      </w:pPr>
      <w:rPr>
        <w:b/>
      </w:rPr>
    </w:lvl>
    <w:lvl w:ilvl="1">
      <w:start w:val="1"/>
      <w:numFmt w:val="lowerLetter"/>
      <w:lvlText w:val="%2."/>
      <w:lvlJc w:val="left"/>
      <w:pPr>
        <w:ind w:left="108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56"/>
    <w:rsid w:val="002E3456"/>
    <w:rsid w:val="00B4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D3A8A-4BE3-4609-8DD2-97A9DCBD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Company>Central Square School District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Hampson, Cynthia</dc:creator>
  <cp:lastModifiedBy>Hampson, Cynthia</cp:lastModifiedBy>
  <cp:revision>2</cp:revision>
  <dcterms:created xsi:type="dcterms:W3CDTF">2023-02-15T16:38:00Z</dcterms:created>
  <dcterms:modified xsi:type="dcterms:W3CDTF">2023-02-15T16:38:00Z</dcterms:modified>
</cp:coreProperties>
</file>